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12" w:rsidRDefault="00EA48CF" w:rsidP="0020195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ДЕНЬ ОТКРЫТЫХ ДВЕРЕЙ</w:t>
      </w:r>
      <w:r w:rsidR="003A1703">
        <w:rPr>
          <w:rFonts w:eastAsiaTheme="minorHAnsi"/>
          <w:sz w:val="28"/>
          <w:szCs w:val="28"/>
          <w:lang w:eastAsia="en-US"/>
        </w:rPr>
        <w:br/>
        <w:t xml:space="preserve">  </w:t>
      </w:r>
      <w:r w:rsidR="0020195D">
        <w:rPr>
          <w:rFonts w:eastAsiaTheme="minorHAnsi"/>
          <w:sz w:val="28"/>
          <w:szCs w:val="28"/>
          <w:lang w:eastAsia="en-US"/>
        </w:rPr>
        <w:t xml:space="preserve"> </w:t>
      </w:r>
    </w:p>
    <w:p w:rsidR="001F0581" w:rsidRPr="00EA48CF" w:rsidRDefault="0020195D" w:rsidP="0020195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A48C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424E4" w:rsidRPr="00EA48CF">
        <w:rPr>
          <w:rFonts w:eastAsiaTheme="minorHAnsi"/>
          <w:b/>
          <w:sz w:val="28"/>
          <w:szCs w:val="28"/>
          <w:lang w:eastAsia="en-US"/>
        </w:rPr>
        <w:t>«</w:t>
      </w:r>
      <w:r w:rsidR="00223024" w:rsidRPr="00EA48CF">
        <w:rPr>
          <w:rFonts w:eastAsiaTheme="minorHAnsi"/>
          <w:b/>
          <w:sz w:val="28"/>
          <w:szCs w:val="28"/>
          <w:lang w:eastAsia="en-US"/>
        </w:rPr>
        <w:t>15</w:t>
      </w:r>
      <w:r w:rsidR="003A1703" w:rsidRPr="00EA48CF">
        <w:rPr>
          <w:rFonts w:eastAsiaTheme="minorHAnsi"/>
          <w:b/>
          <w:sz w:val="28"/>
          <w:szCs w:val="28"/>
          <w:lang w:eastAsia="en-US"/>
        </w:rPr>
        <w:t>»</w:t>
      </w:r>
      <w:r w:rsidR="00A424E4" w:rsidRPr="00EA48C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C6428" w:rsidRPr="00EA48CF">
        <w:rPr>
          <w:rFonts w:eastAsiaTheme="minorHAnsi"/>
          <w:b/>
          <w:sz w:val="28"/>
          <w:szCs w:val="28"/>
          <w:lang w:eastAsia="en-US"/>
        </w:rPr>
        <w:t>июня</w:t>
      </w:r>
      <w:r w:rsidR="00A424E4" w:rsidRPr="00EA48C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A1703" w:rsidRPr="00EA48CF">
        <w:rPr>
          <w:rFonts w:eastAsiaTheme="minorHAnsi"/>
          <w:b/>
          <w:sz w:val="28"/>
          <w:szCs w:val="28"/>
          <w:lang w:eastAsia="en-US"/>
        </w:rPr>
        <w:t>2024 года</w:t>
      </w:r>
      <w:r w:rsidR="005D3112" w:rsidRPr="00EA48C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A48CF">
        <w:rPr>
          <w:rFonts w:eastAsiaTheme="minorHAnsi"/>
          <w:b/>
          <w:sz w:val="28"/>
          <w:szCs w:val="28"/>
          <w:lang w:eastAsia="en-US"/>
        </w:rPr>
        <w:t>в Клинической больнице</w:t>
      </w:r>
      <w:bookmarkStart w:id="0" w:name="_GoBack"/>
      <w:bookmarkEnd w:id="0"/>
      <w:r w:rsidR="00EA48CF" w:rsidRPr="00EA48CF">
        <w:rPr>
          <w:rFonts w:eastAsiaTheme="minorHAnsi"/>
          <w:b/>
          <w:sz w:val="28"/>
          <w:szCs w:val="28"/>
          <w:lang w:eastAsia="en-US"/>
        </w:rPr>
        <w:t xml:space="preserve"> №1 в Отрадном (Пятницкое шоссе, 6 км.)</w:t>
      </w:r>
    </w:p>
    <w:p w:rsidR="002E0976" w:rsidRDefault="002E0976" w:rsidP="0020195D">
      <w:pPr>
        <w:shd w:val="clear" w:color="auto" w:fill="FFFFFF"/>
        <w:tabs>
          <w:tab w:val="left" w:pos="1433"/>
        </w:tabs>
        <w:spacing w:before="120"/>
        <w:ind w:right="36"/>
        <w:jc w:val="center"/>
        <w:rPr>
          <w:sz w:val="18"/>
          <w:szCs w:val="18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3969"/>
        <w:gridCol w:w="5387"/>
      </w:tblGrid>
      <w:tr w:rsidR="00EA48CF" w:rsidRPr="00FC1F37" w:rsidTr="00EA48CF">
        <w:tc>
          <w:tcPr>
            <w:tcW w:w="1560" w:type="dxa"/>
          </w:tcPr>
          <w:p w:rsidR="00EA48CF" w:rsidRPr="00EA48CF" w:rsidRDefault="00EA48CF" w:rsidP="00EA48CF">
            <w:pPr>
              <w:jc w:val="center"/>
              <w:rPr>
                <w:b/>
              </w:rPr>
            </w:pPr>
            <w:r w:rsidRPr="00EA48CF">
              <w:rPr>
                <w:b/>
              </w:rPr>
              <w:t>Время проведения</w:t>
            </w:r>
          </w:p>
        </w:tc>
        <w:tc>
          <w:tcPr>
            <w:tcW w:w="4819" w:type="dxa"/>
          </w:tcPr>
          <w:p w:rsidR="00EA48CF" w:rsidRPr="00EA48CF" w:rsidRDefault="00EA48CF" w:rsidP="00EA48CF">
            <w:pPr>
              <w:jc w:val="center"/>
              <w:rPr>
                <w:b/>
              </w:rPr>
            </w:pPr>
            <w:r w:rsidRPr="00EA48CF">
              <w:rPr>
                <w:b/>
              </w:rPr>
              <w:t>Место проведения</w:t>
            </w:r>
          </w:p>
        </w:tc>
        <w:tc>
          <w:tcPr>
            <w:tcW w:w="3969" w:type="dxa"/>
          </w:tcPr>
          <w:p w:rsidR="00EA48CF" w:rsidRPr="00EA48CF" w:rsidRDefault="00EA48CF" w:rsidP="00EA48CF">
            <w:pPr>
              <w:jc w:val="center"/>
              <w:rPr>
                <w:b/>
              </w:rPr>
            </w:pPr>
            <w:r w:rsidRPr="00EA48CF">
              <w:rPr>
                <w:b/>
              </w:rPr>
              <w:t>Наименование мастер-класса</w:t>
            </w:r>
          </w:p>
        </w:tc>
        <w:tc>
          <w:tcPr>
            <w:tcW w:w="5387" w:type="dxa"/>
          </w:tcPr>
          <w:p w:rsidR="00EA48CF" w:rsidRPr="00EA48CF" w:rsidRDefault="00EA48CF" w:rsidP="00EA48CF">
            <w:pPr>
              <w:jc w:val="center"/>
              <w:rPr>
                <w:b/>
              </w:rPr>
            </w:pPr>
            <w:r w:rsidRPr="00EA48CF">
              <w:rPr>
                <w:b/>
              </w:rPr>
              <w:t>Подводка текста</w:t>
            </w:r>
          </w:p>
        </w:tc>
      </w:tr>
      <w:tr w:rsidR="00EA48CF" w:rsidRPr="00FC1F37" w:rsidTr="00EA48CF">
        <w:trPr>
          <w:trHeight w:val="379"/>
        </w:trPr>
        <w:tc>
          <w:tcPr>
            <w:tcW w:w="1560" w:type="dxa"/>
          </w:tcPr>
          <w:p w:rsidR="00EA48CF" w:rsidRPr="00EA48CF" w:rsidRDefault="00EA48CF" w:rsidP="00EA48CF">
            <w:pPr>
              <w:jc w:val="center"/>
            </w:pPr>
            <w:r w:rsidRPr="00EA48CF">
              <w:t>11/00 – 12/00</w:t>
            </w:r>
          </w:p>
        </w:tc>
        <w:tc>
          <w:tcPr>
            <w:tcW w:w="4819" w:type="dxa"/>
          </w:tcPr>
          <w:p w:rsidR="00EA48CF" w:rsidRPr="00EA48CF" w:rsidRDefault="00EA48CF" w:rsidP="00EA48CF">
            <w:pPr>
              <w:jc w:val="center"/>
            </w:pPr>
            <w:r w:rsidRPr="00EA48CF">
              <w:t>Центральный корпус</w:t>
            </w:r>
          </w:p>
          <w:p w:rsidR="00EA48CF" w:rsidRPr="00EA48CF" w:rsidRDefault="00EA48CF" w:rsidP="00EA48CF">
            <w:pPr>
              <w:jc w:val="center"/>
            </w:pPr>
            <w:r w:rsidRPr="00EA48CF">
              <w:t>холл 1 этажа</w:t>
            </w:r>
          </w:p>
        </w:tc>
        <w:tc>
          <w:tcPr>
            <w:tcW w:w="3969" w:type="dxa"/>
          </w:tcPr>
          <w:p w:rsidR="00EA48CF" w:rsidRPr="00EA48CF" w:rsidRDefault="00EA48CF" w:rsidP="00EA48CF">
            <w:pPr>
              <w:jc w:val="center"/>
            </w:pPr>
            <w:r w:rsidRPr="00EA48CF">
              <w:t>Регистрация участников мероприятия</w:t>
            </w:r>
          </w:p>
          <w:p w:rsidR="00EA48CF" w:rsidRPr="00EA48CF" w:rsidRDefault="00EA48CF" w:rsidP="00EA48CF">
            <w:pPr>
              <w:jc w:val="center"/>
            </w:pPr>
          </w:p>
        </w:tc>
        <w:tc>
          <w:tcPr>
            <w:tcW w:w="5387" w:type="dxa"/>
          </w:tcPr>
          <w:p w:rsidR="00EA48CF" w:rsidRPr="00EA48CF" w:rsidRDefault="00EA48CF" w:rsidP="00EA48CF">
            <w:pPr>
              <w:jc w:val="center"/>
            </w:pPr>
          </w:p>
        </w:tc>
      </w:tr>
      <w:tr w:rsidR="00EA48CF" w:rsidRPr="00FC1F37" w:rsidTr="00EA48CF">
        <w:trPr>
          <w:trHeight w:val="373"/>
        </w:trPr>
        <w:tc>
          <w:tcPr>
            <w:tcW w:w="1560" w:type="dxa"/>
          </w:tcPr>
          <w:p w:rsidR="00EA48CF" w:rsidRPr="00EA48CF" w:rsidRDefault="00EA48CF" w:rsidP="00EA48CF">
            <w:pPr>
              <w:jc w:val="center"/>
            </w:pPr>
          </w:p>
        </w:tc>
        <w:tc>
          <w:tcPr>
            <w:tcW w:w="4819" w:type="dxa"/>
          </w:tcPr>
          <w:p w:rsidR="00EA48CF" w:rsidRPr="00EA48CF" w:rsidRDefault="00EA48CF" w:rsidP="00EA48CF">
            <w:pPr>
              <w:jc w:val="center"/>
            </w:pPr>
            <w:r w:rsidRPr="00EA48CF">
              <w:t>холл 1 этажа</w:t>
            </w:r>
          </w:p>
        </w:tc>
        <w:tc>
          <w:tcPr>
            <w:tcW w:w="3969" w:type="dxa"/>
          </w:tcPr>
          <w:p w:rsidR="00EA48CF" w:rsidRPr="00EA48CF" w:rsidRDefault="00EA48CF" w:rsidP="00EA48CF">
            <w:pPr>
              <w:jc w:val="center"/>
            </w:pPr>
            <w:r w:rsidRPr="00EA48CF">
              <w:t>Консультирование родителей и абитуриентов о порядке зачисления в колледж</w:t>
            </w:r>
          </w:p>
        </w:tc>
        <w:tc>
          <w:tcPr>
            <w:tcW w:w="5387" w:type="dxa"/>
          </w:tcPr>
          <w:p w:rsidR="00EA48CF" w:rsidRPr="00EA48CF" w:rsidRDefault="00EA48CF" w:rsidP="00EA48CF">
            <w:pPr>
              <w:jc w:val="center"/>
            </w:pPr>
          </w:p>
        </w:tc>
      </w:tr>
      <w:tr w:rsidR="00EA48CF" w:rsidRPr="00FC1F37" w:rsidTr="00EA48CF">
        <w:tc>
          <w:tcPr>
            <w:tcW w:w="1560" w:type="dxa"/>
          </w:tcPr>
          <w:p w:rsidR="00EA48CF" w:rsidRPr="00EA48CF" w:rsidRDefault="00EA48CF" w:rsidP="00EA48CF">
            <w:pPr>
              <w:jc w:val="center"/>
            </w:pPr>
            <w:r w:rsidRPr="00EA48CF">
              <w:t>12:00–12:15</w:t>
            </w:r>
          </w:p>
        </w:tc>
        <w:tc>
          <w:tcPr>
            <w:tcW w:w="4819" w:type="dxa"/>
          </w:tcPr>
          <w:p w:rsidR="00EA48CF" w:rsidRPr="00EA48CF" w:rsidRDefault="00EA48CF" w:rsidP="00EA48CF">
            <w:pPr>
              <w:jc w:val="center"/>
            </w:pPr>
            <w:r w:rsidRPr="00EA48CF">
              <w:t>Зал лечебной физкультуры</w:t>
            </w:r>
          </w:p>
          <w:p w:rsidR="00EA48CF" w:rsidRPr="00EA48CF" w:rsidRDefault="00EA48CF" w:rsidP="00EA48CF">
            <w:pPr>
              <w:jc w:val="center"/>
            </w:pPr>
            <w:r w:rsidRPr="00EA48CF">
              <w:t>9 этаж луч 9Б</w:t>
            </w:r>
          </w:p>
          <w:p w:rsidR="00EA48CF" w:rsidRPr="00EA48CF" w:rsidRDefault="00EA48CF" w:rsidP="00EA48CF">
            <w:pPr>
              <w:jc w:val="center"/>
            </w:pPr>
            <w:r w:rsidRPr="00EA48CF">
              <w:t>кабинет 9232</w:t>
            </w:r>
          </w:p>
        </w:tc>
        <w:tc>
          <w:tcPr>
            <w:tcW w:w="3969" w:type="dxa"/>
          </w:tcPr>
          <w:p w:rsidR="00EA48CF" w:rsidRPr="00EA48CF" w:rsidRDefault="00EA48CF" w:rsidP="00EA48CF">
            <w:pPr>
              <w:jc w:val="center"/>
            </w:pPr>
            <w:r w:rsidRPr="00EA48CF">
              <w:t>Знакомство с центром.  Применение роботизированных комплексов в реабилитации</w:t>
            </w:r>
          </w:p>
          <w:p w:rsidR="00EA48CF" w:rsidRPr="00EA48CF" w:rsidRDefault="00EA48CF" w:rsidP="00EA48CF">
            <w:pPr>
              <w:jc w:val="center"/>
            </w:pPr>
          </w:p>
        </w:tc>
        <w:tc>
          <w:tcPr>
            <w:tcW w:w="5387" w:type="dxa"/>
          </w:tcPr>
          <w:p w:rsidR="00EA48CF" w:rsidRPr="00EA48CF" w:rsidRDefault="00EA48CF" w:rsidP="00EA48CF">
            <w:pPr>
              <w:jc w:val="center"/>
            </w:pPr>
            <w:r w:rsidRPr="00EA48CF">
              <w:t>Презентация роботизированных комплексов  приме</w:t>
            </w:r>
            <w:r w:rsidRPr="00EA48CF">
              <w:t>няемых в реабилитации пациентов</w:t>
            </w:r>
          </w:p>
        </w:tc>
      </w:tr>
      <w:tr w:rsidR="00EA48CF" w:rsidRPr="00FC1F37" w:rsidTr="00EA48CF">
        <w:tc>
          <w:tcPr>
            <w:tcW w:w="1560" w:type="dxa"/>
          </w:tcPr>
          <w:p w:rsidR="00EA48CF" w:rsidRPr="00EA48CF" w:rsidRDefault="00EA48CF" w:rsidP="00EA48CF">
            <w:pPr>
              <w:jc w:val="center"/>
            </w:pPr>
            <w:r w:rsidRPr="00EA48CF">
              <w:t>12:17–12:25</w:t>
            </w:r>
          </w:p>
        </w:tc>
        <w:tc>
          <w:tcPr>
            <w:tcW w:w="4819" w:type="dxa"/>
          </w:tcPr>
          <w:p w:rsidR="00EA48CF" w:rsidRPr="00EA48CF" w:rsidRDefault="00EA48CF" w:rsidP="00EA48CF">
            <w:pPr>
              <w:jc w:val="center"/>
            </w:pPr>
            <w:r w:rsidRPr="00EA48CF">
              <w:t>Зал лечебной физкультуры</w:t>
            </w:r>
          </w:p>
          <w:p w:rsidR="00EA48CF" w:rsidRPr="00EA48CF" w:rsidRDefault="00EA48CF" w:rsidP="00EA48CF">
            <w:pPr>
              <w:jc w:val="center"/>
            </w:pPr>
            <w:r w:rsidRPr="00EA48CF">
              <w:t>9 этаж луч 9Б</w:t>
            </w:r>
          </w:p>
          <w:p w:rsidR="00EA48CF" w:rsidRPr="00EA48CF" w:rsidRDefault="00EA48CF" w:rsidP="00EA48CF">
            <w:pPr>
              <w:jc w:val="center"/>
            </w:pPr>
            <w:r w:rsidRPr="00EA48CF">
              <w:t>кабинет 9211</w:t>
            </w:r>
          </w:p>
        </w:tc>
        <w:tc>
          <w:tcPr>
            <w:tcW w:w="3969" w:type="dxa"/>
          </w:tcPr>
          <w:p w:rsidR="00EA48CF" w:rsidRPr="00EA48CF" w:rsidRDefault="00EA48CF" w:rsidP="00EA48CF">
            <w:pPr>
              <w:jc w:val="center"/>
            </w:pPr>
            <w:r w:rsidRPr="00EA48CF">
              <w:t>Методики двигательной терапии</w:t>
            </w:r>
          </w:p>
        </w:tc>
        <w:tc>
          <w:tcPr>
            <w:tcW w:w="5387" w:type="dxa"/>
          </w:tcPr>
          <w:p w:rsidR="00EA48CF" w:rsidRPr="00EA48CF" w:rsidRDefault="00EA48CF" w:rsidP="00EA48CF">
            <w:pPr>
              <w:jc w:val="center"/>
            </w:pPr>
            <w:r w:rsidRPr="00EA48CF">
              <w:t>Мастер класс на оборудовании «Гиротоник»</w:t>
            </w:r>
          </w:p>
        </w:tc>
      </w:tr>
      <w:tr w:rsidR="00EA48CF" w:rsidRPr="00FC1F37" w:rsidTr="00EA48CF">
        <w:tc>
          <w:tcPr>
            <w:tcW w:w="1560" w:type="dxa"/>
          </w:tcPr>
          <w:p w:rsidR="00EA48CF" w:rsidRPr="00EA48CF" w:rsidRDefault="00EA48CF" w:rsidP="00EA48CF">
            <w:pPr>
              <w:jc w:val="center"/>
            </w:pPr>
            <w:r w:rsidRPr="00EA48CF">
              <w:t>12:30–12:40</w:t>
            </w:r>
          </w:p>
        </w:tc>
        <w:tc>
          <w:tcPr>
            <w:tcW w:w="4819" w:type="dxa"/>
          </w:tcPr>
          <w:p w:rsidR="00EA48CF" w:rsidRPr="00EA48CF" w:rsidRDefault="00EA48CF" w:rsidP="00EA48CF">
            <w:pPr>
              <w:jc w:val="center"/>
            </w:pPr>
            <w:r w:rsidRPr="00EA48CF">
              <w:t>Кабинет физиотерапии</w:t>
            </w:r>
          </w:p>
          <w:p w:rsidR="00EA48CF" w:rsidRPr="00EA48CF" w:rsidRDefault="00EA48CF" w:rsidP="00EA48CF">
            <w:pPr>
              <w:jc w:val="center"/>
            </w:pPr>
            <w:r w:rsidRPr="00EA48CF">
              <w:t>2 этаж луч 2Д</w:t>
            </w:r>
          </w:p>
          <w:p w:rsidR="00EA48CF" w:rsidRPr="00EA48CF" w:rsidRDefault="00EA48CF" w:rsidP="00EA48CF">
            <w:pPr>
              <w:jc w:val="center"/>
            </w:pPr>
            <w:r w:rsidRPr="00EA48CF">
              <w:t>кабинет 2421</w:t>
            </w:r>
          </w:p>
        </w:tc>
        <w:tc>
          <w:tcPr>
            <w:tcW w:w="3969" w:type="dxa"/>
          </w:tcPr>
          <w:p w:rsidR="00EA48CF" w:rsidRPr="00EA48CF" w:rsidRDefault="00EA48CF" w:rsidP="00EA48CF">
            <w:pPr>
              <w:jc w:val="center"/>
            </w:pPr>
            <w:r w:rsidRPr="00EA48CF">
              <w:t>Физиотерапевтическое оборудование, знакомство с профессией медицинской сестры по физиотерапии</w:t>
            </w:r>
          </w:p>
          <w:p w:rsidR="00EA48CF" w:rsidRPr="00EA48CF" w:rsidRDefault="00EA48CF" w:rsidP="00EA48CF">
            <w:pPr>
              <w:jc w:val="center"/>
            </w:pPr>
          </w:p>
        </w:tc>
        <w:tc>
          <w:tcPr>
            <w:tcW w:w="5387" w:type="dxa"/>
          </w:tcPr>
          <w:p w:rsidR="00EA48CF" w:rsidRPr="00EA48CF" w:rsidRDefault="00EA48CF" w:rsidP="00EA48CF">
            <w:pPr>
              <w:jc w:val="center"/>
            </w:pPr>
            <w:r w:rsidRPr="00EA48CF">
              <w:t>Посещение физиотерапевтического блока, демонстрация физиотерапевтического оборудования, на котором работают медицинские сестры по физиотерапии. Мастер-класс по проведению физиотерапевтической процедуры</w:t>
            </w:r>
          </w:p>
        </w:tc>
      </w:tr>
      <w:tr w:rsidR="00EA48CF" w:rsidRPr="00FC1F37" w:rsidTr="00EA48CF">
        <w:trPr>
          <w:trHeight w:val="970"/>
        </w:trPr>
        <w:tc>
          <w:tcPr>
            <w:tcW w:w="1560" w:type="dxa"/>
          </w:tcPr>
          <w:p w:rsidR="00EA48CF" w:rsidRPr="00EA48CF" w:rsidRDefault="00EA48CF" w:rsidP="00EA48CF">
            <w:pPr>
              <w:jc w:val="center"/>
            </w:pPr>
            <w:r w:rsidRPr="00EA48CF">
              <w:t>12:43–12:50</w:t>
            </w:r>
          </w:p>
        </w:tc>
        <w:tc>
          <w:tcPr>
            <w:tcW w:w="4819" w:type="dxa"/>
          </w:tcPr>
          <w:p w:rsidR="00EA48CF" w:rsidRPr="00EA48CF" w:rsidRDefault="00EA48CF" w:rsidP="00EA48CF">
            <w:pPr>
              <w:jc w:val="center"/>
            </w:pPr>
            <w:r w:rsidRPr="00EA48CF">
              <w:t>Зал механотерапии</w:t>
            </w:r>
          </w:p>
          <w:p w:rsidR="00EA48CF" w:rsidRPr="00EA48CF" w:rsidRDefault="00EA48CF" w:rsidP="00EA48CF">
            <w:pPr>
              <w:jc w:val="center"/>
            </w:pPr>
            <w:r w:rsidRPr="00EA48CF">
              <w:t>2 этаж луч 2Д</w:t>
            </w:r>
          </w:p>
          <w:p w:rsidR="00EA48CF" w:rsidRPr="00EA48CF" w:rsidRDefault="00EA48CF" w:rsidP="00EA48CF">
            <w:pPr>
              <w:jc w:val="center"/>
            </w:pPr>
            <w:r w:rsidRPr="00EA48CF">
              <w:t>кабинет 2401</w:t>
            </w:r>
          </w:p>
        </w:tc>
        <w:tc>
          <w:tcPr>
            <w:tcW w:w="3969" w:type="dxa"/>
          </w:tcPr>
          <w:p w:rsidR="00EA48CF" w:rsidRPr="00EA48CF" w:rsidRDefault="00EA48CF" w:rsidP="00EA48CF">
            <w:pPr>
              <w:jc w:val="center"/>
            </w:pPr>
            <w:r w:rsidRPr="00EA48CF">
              <w:t>Стабилоплатформа с БОС «Хубер»</w:t>
            </w:r>
          </w:p>
          <w:p w:rsidR="00EA48CF" w:rsidRPr="00EA48CF" w:rsidRDefault="00EA48CF" w:rsidP="00EA48CF">
            <w:pPr>
              <w:jc w:val="center"/>
            </w:pPr>
            <w:r w:rsidRPr="00EA48CF">
              <w:t>Имитатор подошвенный опорной нагрузки (пневмостимуляция опорных точек стоп)</w:t>
            </w:r>
          </w:p>
          <w:p w:rsidR="00EA48CF" w:rsidRPr="00EA48CF" w:rsidRDefault="00EA48CF" w:rsidP="00EA48CF">
            <w:pPr>
              <w:jc w:val="center"/>
            </w:pPr>
            <w:r w:rsidRPr="00EA48CF">
              <w:t>Оборудование и тренажеры для механотерапии</w:t>
            </w:r>
          </w:p>
        </w:tc>
        <w:tc>
          <w:tcPr>
            <w:tcW w:w="5387" w:type="dxa"/>
          </w:tcPr>
          <w:p w:rsidR="00EA48CF" w:rsidRPr="00EA48CF" w:rsidRDefault="00EA48CF" w:rsidP="00EA48CF">
            <w:pPr>
              <w:jc w:val="center"/>
            </w:pPr>
            <w:r w:rsidRPr="00EA48CF">
              <w:t xml:space="preserve">Презентация оборудования для механотерапии. Мастер-класс на оборудовании </w:t>
            </w:r>
            <w:r w:rsidRPr="00EA48CF">
              <w:t>Стабилоплатформа с</w:t>
            </w:r>
            <w:r w:rsidRPr="00EA48CF">
              <w:t xml:space="preserve"> БОС «Хубер» и на </w:t>
            </w:r>
            <w:r w:rsidRPr="00EA48CF">
              <w:t>аппарате «</w:t>
            </w:r>
            <w:r w:rsidRPr="00EA48CF">
              <w:t>Корвит»</w:t>
            </w:r>
          </w:p>
          <w:p w:rsidR="00EA48CF" w:rsidRPr="00EA48CF" w:rsidRDefault="00EA48CF" w:rsidP="00EA48CF">
            <w:pPr>
              <w:jc w:val="center"/>
            </w:pPr>
          </w:p>
        </w:tc>
      </w:tr>
      <w:tr w:rsidR="00EA48CF" w:rsidRPr="00FC1F37" w:rsidTr="00EA48CF">
        <w:trPr>
          <w:trHeight w:val="637"/>
        </w:trPr>
        <w:tc>
          <w:tcPr>
            <w:tcW w:w="1560" w:type="dxa"/>
          </w:tcPr>
          <w:p w:rsidR="00EA48CF" w:rsidRPr="00EA48CF" w:rsidRDefault="00EA48CF" w:rsidP="00EA48CF">
            <w:pPr>
              <w:jc w:val="center"/>
            </w:pPr>
            <w:r w:rsidRPr="00EA48CF">
              <w:t>13.00</w:t>
            </w:r>
          </w:p>
        </w:tc>
        <w:tc>
          <w:tcPr>
            <w:tcW w:w="4819" w:type="dxa"/>
          </w:tcPr>
          <w:p w:rsidR="00EA48CF" w:rsidRPr="00EA48CF" w:rsidRDefault="00EA48CF" w:rsidP="00EA48CF">
            <w:pPr>
              <w:jc w:val="center"/>
            </w:pPr>
            <w:r w:rsidRPr="00EA48CF">
              <w:t>Корпус радиотерапии и ядерной медицины 1 этаж – встреча (холл)</w:t>
            </w:r>
          </w:p>
          <w:p w:rsidR="00EA48CF" w:rsidRPr="00EA48CF" w:rsidRDefault="00EA48CF" w:rsidP="00EA48CF">
            <w:pPr>
              <w:jc w:val="center"/>
            </w:pPr>
          </w:p>
        </w:tc>
        <w:tc>
          <w:tcPr>
            <w:tcW w:w="3969" w:type="dxa"/>
          </w:tcPr>
          <w:p w:rsidR="00EA48CF" w:rsidRPr="00EA48CF" w:rsidRDefault="00EA48CF" w:rsidP="00EA48CF">
            <w:pPr>
              <w:jc w:val="center"/>
            </w:pPr>
            <w:r w:rsidRPr="00EA48CF">
              <w:t>Встреча абитуриентов и родителей</w:t>
            </w:r>
          </w:p>
        </w:tc>
        <w:tc>
          <w:tcPr>
            <w:tcW w:w="5387" w:type="dxa"/>
          </w:tcPr>
          <w:p w:rsidR="00EA48CF" w:rsidRPr="00EA48CF" w:rsidRDefault="00EA48CF" w:rsidP="00EA48CF">
            <w:pPr>
              <w:jc w:val="center"/>
            </w:pPr>
          </w:p>
        </w:tc>
      </w:tr>
      <w:tr w:rsidR="00EA48CF" w:rsidRPr="00FC1F37" w:rsidTr="00EA48CF">
        <w:tc>
          <w:tcPr>
            <w:tcW w:w="1560" w:type="dxa"/>
          </w:tcPr>
          <w:p w:rsidR="00EA48CF" w:rsidRPr="00EA48CF" w:rsidRDefault="00EA48CF" w:rsidP="00EA48CF">
            <w:pPr>
              <w:jc w:val="center"/>
            </w:pPr>
            <w:r w:rsidRPr="00EA48CF">
              <w:t>13.05 – 13.25</w:t>
            </w:r>
          </w:p>
        </w:tc>
        <w:tc>
          <w:tcPr>
            <w:tcW w:w="4819" w:type="dxa"/>
          </w:tcPr>
          <w:p w:rsidR="00EA48CF" w:rsidRPr="00EA48CF" w:rsidRDefault="00EA48CF" w:rsidP="00EA48CF">
            <w:pPr>
              <w:jc w:val="center"/>
            </w:pPr>
            <w:r w:rsidRPr="00EA48CF">
              <w:t>102 каб.  Компьютерной томографии</w:t>
            </w:r>
          </w:p>
        </w:tc>
        <w:tc>
          <w:tcPr>
            <w:tcW w:w="3969" w:type="dxa"/>
          </w:tcPr>
          <w:p w:rsidR="00EA48CF" w:rsidRPr="00EA48CF" w:rsidRDefault="00EA48CF" w:rsidP="00EA48CF">
            <w:pPr>
              <w:jc w:val="center"/>
            </w:pPr>
            <w:r w:rsidRPr="00EA48CF">
              <w:t>Компьютерная топометрия с использованием иммобилизующих средств (вакуумный матрас; термопластическая маска).</w:t>
            </w:r>
          </w:p>
        </w:tc>
        <w:tc>
          <w:tcPr>
            <w:tcW w:w="5387" w:type="dxa"/>
          </w:tcPr>
          <w:p w:rsidR="00EA48CF" w:rsidRPr="00EA48CF" w:rsidRDefault="00EA48CF" w:rsidP="00EA48C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A48CF">
              <w:rPr>
                <w:rFonts w:eastAsiaTheme="minorHAnsi"/>
                <w:lang w:eastAsia="en-US"/>
              </w:rPr>
              <w:t xml:space="preserve">Знакомство с оборудованием кабинета (томограф, печь и «ванна» для масок, насос для вакуумных матрасов) и средствами иммобилизации (термопластические маски, вакуумные матрасы). </w:t>
            </w:r>
            <w:r w:rsidRPr="00EA48CF">
              <w:rPr>
                <w:rFonts w:eastAsiaTheme="minorHAnsi"/>
                <w:lang w:eastAsia="en-US"/>
              </w:rPr>
              <w:lastRenderedPageBreak/>
              <w:t>Краткий рассказ об КТ-топометрии (для чего? Зачем? Когда?). Наглядный сеанс КТ-топометрии (идентификация пациента, укладка пациента).</w:t>
            </w:r>
          </w:p>
        </w:tc>
      </w:tr>
      <w:tr w:rsidR="00EA48CF" w:rsidRPr="00FC1F37" w:rsidTr="00EA48CF">
        <w:trPr>
          <w:trHeight w:val="70"/>
        </w:trPr>
        <w:tc>
          <w:tcPr>
            <w:tcW w:w="1560" w:type="dxa"/>
          </w:tcPr>
          <w:p w:rsidR="00EA48CF" w:rsidRPr="00EA48CF" w:rsidRDefault="00EA48CF" w:rsidP="00EA48CF">
            <w:pPr>
              <w:jc w:val="center"/>
            </w:pPr>
            <w:r w:rsidRPr="00EA48CF">
              <w:lastRenderedPageBreak/>
              <w:t>13.30 – 13.40</w:t>
            </w:r>
          </w:p>
        </w:tc>
        <w:tc>
          <w:tcPr>
            <w:tcW w:w="4819" w:type="dxa"/>
          </w:tcPr>
          <w:p w:rsidR="00EA48CF" w:rsidRPr="00EA48CF" w:rsidRDefault="00EA48CF" w:rsidP="00EA48CF">
            <w:pPr>
              <w:jc w:val="center"/>
            </w:pPr>
            <w:r w:rsidRPr="00EA48CF">
              <w:t>Кабинет дистанционной лучевой терапии (пультовая + каньон)</w:t>
            </w:r>
          </w:p>
        </w:tc>
        <w:tc>
          <w:tcPr>
            <w:tcW w:w="3969" w:type="dxa"/>
          </w:tcPr>
          <w:p w:rsidR="00EA48CF" w:rsidRPr="00EA48CF" w:rsidRDefault="00EA48CF" w:rsidP="00EA48CF">
            <w:pPr>
              <w:jc w:val="center"/>
            </w:pPr>
            <w:r w:rsidRPr="00EA48CF">
              <w:t>Демонстрация современных линейных ускорителей</w:t>
            </w:r>
          </w:p>
        </w:tc>
        <w:tc>
          <w:tcPr>
            <w:tcW w:w="5387" w:type="dxa"/>
          </w:tcPr>
          <w:p w:rsidR="00EA48CF" w:rsidRPr="00EA48CF" w:rsidRDefault="00EA48CF" w:rsidP="00EA48C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A48CF">
              <w:rPr>
                <w:rFonts w:eastAsiaTheme="minorHAnsi"/>
                <w:lang w:eastAsia="en-US"/>
              </w:rPr>
              <w:t>Кабинет управления линейным ускорителем. Краткий рассказ о тематике кабинета. Каньон с линейным ускорителем и медицинским оборудованием.</w:t>
            </w:r>
          </w:p>
        </w:tc>
      </w:tr>
      <w:tr w:rsidR="00EA48CF" w:rsidRPr="00FC1F37" w:rsidTr="00EA48CF">
        <w:trPr>
          <w:trHeight w:val="1522"/>
        </w:trPr>
        <w:tc>
          <w:tcPr>
            <w:tcW w:w="1560" w:type="dxa"/>
          </w:tcPr>
          <w:p w:rsidR="00EA48CF" w:rsidRPr="00EA48CF" w:rsidRDefault="00EA48CF" w:rsidP="00EA48CF">
            <w:pPr>
              <w:jc w:val="center"/>
            </w:pPr>
            <w:r w:rsidRPr="00EA48CF">
              <w:t>13.42 – 13.55</w:t>
            </w:r>
          </w:p>
        </w:tc>
        <w:tc>
          <w:tcPr>
            <w:tcW w:w="4819" w:type="dxa"/>
          </w:tcPr>
          <w:p w:rsidR="00EA48CF" w:rsidRPr="00EA48CF" w:rsidRDefault="00EA48CF" w:rsidP="00EA48CF">
            <w:pPr>
              <w:jc w:val="center"/>
            </w:pPr>
            <w:r w:rsidRPr="00EA48CF">
              <w:rPr>
                <w:rFonts w:eastAsiaTheme="minorHAnsi"/>
                <w:lang w:eastAsia="en-US"/>
              </w:rPr>
              <w:t>-1 этаж</w:t>
            </w:r>
          </w:p>
        </w:tc>
        <w:tc>
          <w:tcPr>
            <w:tcW w:w="3969" w:type="dxa"/>
          </w:tcPr>
          <w:p w:rsidR="00EA48CF" w:rsidRPr="00EA48CF" w:rsidRDefault="00EA48CF" w:rsidP="00EA48CF">
            <w:pPr>
              <w:jc w:val="center"/>
            </w:pPr>
            <w:r w:rsidRPr="00EA48CF">
              <w:t>Симмуляционный класс</w:t>
            </w:r>
          </w:p>
        </w:tc>
        <w:tc>
          <w:tcPr>
            <w:tcW w:w="5387" w:type="dxa"/>
          </w:tcPr>
          <w:p w:rsidR="00EA48CF" w:rsidRPr="00EA48CF" w:rsidRDefault="00EA48CF" w:rsidP="00EA48C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A48CF">
              <w:rPr>
                <w:rFonts w:eastAsiaTheme="minorHAnsi"/>
                <w:lang w:eastAsia="en-US"/>
              </w:rPr>
              <w:t>Посещение симмуляционного класса. Краткий рассказ о тематике класса (Зачем? Для чего? Почему?) Практическая отработка манипуляции с гостями на манекенах (забор крови, в/м инъекции).</w:t>
            </w:r>
          </w:p>
        </w:tc>
      </w:tr>
      <w:tr w:rsidR="00EA48CF" w:rsidRPr="00FC1F37" w:rsidTr="00EA48CF">
        <w:tc>
          <w:tcPr>
            <w:tcW w:w="1560" w:type="dxa"/>
          </w:tcPr>
          <w:p w:rsidR="00EA48CF" w:rsidRPr="00EA48CF" w:rsidRDefault="00EA48CF" w:rsidP="00EA48CF">
            <w:pPr>
              <w:jc w:val="center"/>
            </w:pPr>
            <w:r w:rsidRPr="00EA48CF">
              <w:t>14.00 – 14.10</w:t>
            </w:r>
          </w:p>
        </w:tc>
        <w:tc>
          <w:tcPr>
            <w:tcW w:w="4819" w:type="dxa"/>
          </w:tcPr>
          <w:p w:rsidR="00EA48CF" w:rsidRPr="00EA48CF" w:rsidRDefault="00EA48CF" w:rsidP="00EA48C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A48CF">
              <w:t>1 этаж</w:t>
            </w:r>
          </w:p>
        </w:tc>
        <w:tc>
          <w:tcPr>
            <w:tcW w:w="3969" w:type="dxa"/>
          </w:tcPr>
          <w:p w:rsidR="00EA48CF" w:rsidRPr="00EA48CF" w:rsidRDefault="00EA48CF" w:rsidP="00EA48CF">
            <w:pPr>
              <w:jc w:val="center"/>
            </w:pPr>
            <w:r w:rsidRPr="00EA48CF">
              <w:t>Холл отделения</w:t>
            </w:r>
          </w:p>
        </w:tc>
        <w:tc>
          <w:tcPr>
            <w:tcW w:w="5387" w:type="dxa"/>
          </w:tcPr>
          <w:p w:rsidR="00EA48CF" w:rsidRPr="00EA48CF" w:rsidRDefault="00EA48CF" w:rsidP="00EA48CF">
            <w:pPr>
              <w:jc w:val="center"/>
            </w:pPr>
            <w:r w:rsidRPr="00EA48CF">
              <w:t>Сбор в холле отделения радиотерапии, прощание. Поход в главный корпус</w:t>
            </w:r>
          </w:p>
        </w:tc>
      </w:tr>
    </w:tbl>
    <w:p w:rsidR="004511D5" w:rsidRDefault="004511D5" w:rsidP="005D3112">
      <w:pPr>
        <w:jc w:val="center"/>
        <w:rPr>
          <w:lang w:val="en-US"/>
        </w:rPr>
      </w:pPr>
    </w:p>
    <w:sectPr w:rsidR="004511D5" w:rsidSect="00EA48C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76"/>
    <w:rsid w:val="000612A1"/>
    <w:rsid w:val="00094684"/>
    <w:rsid w:val="000A2D9A"/>
    <w:rsid w:val="000B18C4"/>
    <w:rsid w:val="000C0F8B"/>
    <w:rsid w:val="000D18C5"/>
    <w:rsid w:val="001023F8"/>
    <w:rsid w:val="001028A8"/>
    <w:rsid w:val="00135DEB"/>
    <w:rsid w:val="001A0BDE"/>
    <w:rsid w:val="001E7E25"/>
    <w:rsid w:val="001F0581"/>
    <w:rsid w:val="0020195D"/>
    <w:rsid w:val="002101D8"/>
    <w:rsid w:val="00223024"/>
    <w:rsid w:val="002603AE"/>
    <w:rsid w:val="00290817"/>
    <w:rsid w:val="002C117D"/>
    <w:rsid w:val="002C6428"/>
    <w:rsid w:val="002E0976"/>
    <w:rsid w:val="00366360"/>
    <w:rsid w:val="003A1703"/>
    <w:rsid w:val="003D2D9D"/>
    <w:rsid w:val="00422E23"/>
    <w:rsid w:val="0042690A"/>
    <w:rsid w:val="004511D5"/>
    <w:rsid w:val="00454A15"/>
    <w:rsid w:val="00503F21"/>
    <w:rsid w:val="005353A7"/>
    <w:rsid w:val="00550033"/>
    <w:rsid w:val="005B7578"/>
    <w:rsid w:val="005D3112"/>
    <w:rsid w:val="006255FA"/>
    <w:rsid w:val="0067216A"/>
    <w:rsid w:val="006B7033"/>
    <w:rsid w:val="006D05C7"/>
    <w:rsid w:val="0070799A"/>
    <w:rsid w:val="00730D24"/>
    <w:rsid w:val="00772EC1"/>
    <w:rsid w:val="00791C5D"/>
    <w:rsid w:val="007E4430"/>
    <w:rsid w:val="0084740D"/>
    <w:rsid w:val="008E1A18"/>
    <w:rsid w:val="009A560E"/>
    <w:rsid w:val="009C7F34"/>
    <w:rsid w:val="00A26A7F"/>
    <w:rsid w:val="00A320B9"/>
    <w:rsid w:val="00A342D0"/>
    <w:rsid w:val="00A424E4"/>
    <w:rsid w:val="00A505F0"/>
    <w:rsid w:val="00AD0002"/>
    <w:rsid w:val="00AE1A81"/>
    <w:rsid w:val="00AF1AB1"/>
    <w:rsid w:val="00B632C9"/>
    <w:rsid w:val="00B7416F"/>
    <w:rsid w:val="00C40F37"/>
    <w:rsid w:val="00C725D6"/>
    <w:rsid w:val="00C85002"/>
    <w:rsid w:val="00D213F2"/>
    <w:rsid w:val="00D75EE9"/>
    <w:rsid w:val="00D87937"/>
    <w:rsid w:val="00DD3AB2"/>
    <w:rsid w:val="00DD7C29"/>
    <w:rsid w:val="00E42F85"/>
    <w:rsid w:val="00EA48CF"/>
    <w:rsid w:val="00EE3523"/>
    <w:rsid w:val="00EE53E4"/>
    <w:rsid w:val="00F47806"/>
    <w:rsid w:val="00FA3022"/>
    <w:rsid w:val="00F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0A9E"/>
  <w15:chartTrackingRefBased/>
  <w15:docId w15:val="{AC81896A-B197-43A4-917F-D236AD8D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КИГМ №23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Геннадиевна Красноруцкая</dc:creator>
  <cp:keywords/>
  <dc:description/>
  <cp:lastModifiedBy>Кузин Денис Игоревич</cp:lastModifiedBy>
  <cp:revision>46</cp:revision>
  <cp:lastPrinted>2024-06-06T09:23:00Z</cp:lastPrinted>
  <dcterms:created xsi:type="dcterms:W3CDTF">2024-05-14T08:37:00Z</dcterms:created>
  <dcterms:modified xsi:type="dcterms:W3CDTF">2024-06-14T09:14:00Z</dcterms:modified>
</cp:coreProperties>
</file>